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01885" w14:textId="77777777" w:rsidR="003C47D3" w:rsidRDefault="003C47D3" w:rsidP="003C47D3">
      <w:pPr>
        <w:pStyle w:val="Standard"/>
        <w:rPr>
          <w:sz w:val="28"/>
          <w:szCs w:val="28"/>
        </w:rPr>
      </w:pPr>
      <w:r>
        <w:rPr>
          <w:sz w:val="28"/>
          <w:szCs w:val="28"/>
        </w:rPr>
        <w:t>Anton Filić</w:t>
      </w:r>
    </w:p>
    <w:p w14:paraId="180974EB" w14:textId="77777777" w:rsidR="003C47D3" w:rsidRDefault="003C47D3" w:rsidP="003C47D3">
      <w:pPr>
        <w:pStyle w:val="Standard"/>
        <w:rPr>
          <w:sz w:val="28"/>
          <w:szCs w:val="28"/>
        </w:rPr>
      </w:pPr>
      <w:r>
        <w:rPr>
          <w:sz w:val="28"/>
          <w:szCs w:val="28"/>
        </w:rPr>
        <w:t>Večernji list</w:t>
      </w:r>
    </w:p>
    <w:p w14:paraId="3DD7239A" w14:textId="77777777" w:rsidR="003C47D3" w:rsidRDefault="003C47D3" w:rsidP="003C47D3">
      <w:pPr>
        <w:pStyle w:val="Standard"/>
        <w:rPr>
          <w:sz w:val="28"/>
          <w:szCs w:val="28"/>
        </w:rPr>
      </w:pPr>
    </w:p>
    <w:p w14:paraId="017DA8AF" w14:textId="77777777" w:rsidR="003C47D3" w:rsidRDefault="003C47D3" w:rsidP="003C47D3">
      <w:pPr>
        <w:pStyle w:val="Standard"/>
        <w:rPr>
          <w:sz w:val="28"/>
          <w:szCs w:val="28"/>
        </w:rPr>
      </w:pPr>
      <w:r>
        <w:rPr>
          <w:sz w:val="28"/>
          <w:szCs w:val="28"/>
        </w:rPr>
        <w:t xml:space="preserve">                                 </w:t>
      </w:r>
      <w:r>
        <w:rPr>
          <w:rFonts w:ascii="Aharoni" w:hAnsi="Aharoni"/>
          <w:sz w:val="28"/>
          <w:szCs w:val="28"/>
        </w:rPr>
        <w:t xml:space="preserve"> Kandidatura za predsjednika HND-a</w:t>
      </w:r>
    </w:p>
    <w:p w14:paraId="4CBCFDF7" w14:textId="77777777" w:rsidR="003C47D3" w:rsidRDefault="003C47D3" w:rsidP="003C47D3">
      <w:pPr>
        <w:pStyle w:val="Standard"/>
        <w:rPr>
          <w:rFonts w:ascii="Aharoni" w:hAnsi="Aharoni"/>
          <w:sz w:val="28"/>
          <w:szCs w:val="28"/>
        </w:rPr>
      </w:pPr>
      <w:r>
        <w:rPr>
          <w:rFonts w:ascii="Aharoni" w:hAnsi="Aharoni"/>
          <w:sz w:val="28"/>
          <w:szCs w:val="28"/>
        </w:rPr>
        <w:t xml:space="preserve">                                        Izbori 2018.</w:t>
      </w:r>
    </w:p>
    <w:p w14:paraId="0967D602" w14:textId="77777777" w:rsidR="003C47D3" w:rsidRDefault="003C47D3" w:rsidP="003C47D3">
      <w:pPr>
        <w:pStyle w:val="Standard"/>
        <w:rPr>
          <w:sz w:val="28"/>
          <w:szCs w:val="28"/>
        </w:rPr>
      </w:pPr>
    </w:p>
    <w:p w14:paraId="6F89D188" w14:textId="77777777" w:rsidR="003C47D3" w:rsidRDefault="003C47D3" w:rsidP="003C47D3">
      <w:pPr>
        <w:pStyle w:val="Standard"/>
        <w:rPr>
          <w:rFonts w:ascii="Trebuchet MS" w:hAnsi="Trebuchet MS"/>
          <w:sz w:val="28"/>
          <w:szCs w:val="28"/>
        </w:rPr>
      </w:pPr>
      <w:r>
        <w:rPr>
          <w:rFonts w:ascii="Trebuchet MS" w:hAnsi="Trebuchet MS"/>
          <w:sz w:val="28"/>
          <w:szCs w:val="28"/>
        </w:rPr>
        <w:t>Kratki životopis</w:t>
      </w:r>
    </w:p>
    <w:p w14:paraId="15384133" w14:textId="77777777" w:rsidR="003C47D3" w:rsidRDefault="003C47D3" w:rsidP="003C47D3">
      <w:pPr>
        <w:pStyle w:val="Standard"/>
        <w:rPr>
          <w:sz w:val="28"/>
          <w:szCs w:val="28"/>
        </w:rPr>
      </w:pPr>
    </w:p>
    <w:p w14:paraId="2A29FF7F" w14:textId="77777777" w:rsidR="003C47D3" w:rsidRDefault="003C47D3" w:rsidP="003C47D3">
      <w:pPr>
        <w:pStyle w:val="Standard"/>
        <w:rPr>
          <w:sz w:val="28"/>
          <w:szCs w:val="28"/>
        </w:rPr>
      </w:pPr>
      <w:r>
        <w:rPr>
          <w:sz w:val="28"/>
          <w:szCs w:val="28"/>
        </w:rPr>
        <w:t xml:space="preserve">   Rođen sam 9. veljače 1963. u Janjevu na Kosovu, gdje sam završio osnovnu školu. Srednju školu (novinarski smjer) završio sam u Prištini.</w:t>
      </w:r>
    </w:p>
    <w:p w14:paraId="283B66EE" w14:textId="77777777" w:rsidR="003C47D3" w:rsidRDefault="003C47D3" w:rsidP="003C47D3">
      <w:pPr>
        <w:pStyle w:val="Standard"/>
        <w:rPr>
          <w:sz w:val="28"/>
          <w:szCs w:val="28"/>
        </w:rPr>
      </w:pPr>
      <w:r>
        <w:rPr>
          <w:sz w:val="28"/>
          <w:szCs w:val="28"/>
        </w:rPr>
        <w:t xml:space="preserve">   Diplomirao sam politologiju na Fakultetu političkih znanosti u Zagrebu.</w:t>
      </w:r>
    </w:p>
    <w:p w14:paraId="09E8905B" w14:textId="77777777" w:rsidR="003C47D3" w:rsidRDefault="003C47D3" w:rsidP="003C47D3">
      <w:pPr>
        <w:pStyle w:val="Standard"/>
        <w:rPr>
          <w:sz w:val="28"/>
          <w:szCs w:val="28"/>
        </w:rPr>
      </w:pPr>
      <w:r>
        <w:rPr>
          <w:sz w:val="28"/>
          <w:szCs w:val="28"/>
        </w:rPr>
        <w:t>Novinarstvom sam se bavio još u studentskim danima, najprije u Studentskom listu i Poletu, a potom na Radiju 101.</w:t>
      </w:r>
    </w:p>
    <w:p w14:paraId="39F6A902" w14:textId="77777777" w:rsidR="003C47D3" w:rsidRDefault="003C47D3" w:rsidP="003C47D3">
      <w:pPr>
        <w:pStyle w:val="Standard"/>
        <w:rPr>
          <w:sz w:val="28"/>
          <w:szCs w:val="28"/>
        </w:rPr>
      </w:pPr>
      <w:r>
        <w:rPr>
          <w:sz w:val="28"/>
          <w:szCs w:val="28"/>
        </w:rPr>
        <w:t xml:space="preserve">   U Večernjem listu sam od 1987., tri godine u honorarnom statusu, a potom u stalnom radnom odnosu. U sportskoj sam rubrici i ponajprije pišem o tenisu, vaterpolu i plivanju, no nikad se nisam ograničavao samo na sektor koji pratim, nego sam obrađivao i razne teme iz politike, kulture... Imam i svoj blog u Večernjakovoj blogosferi.</w:t>
      </w:r>
    </w:p>
    <w:p w14:paraId="46BE832C" w14:textId="77777777" w:rsidR="003C47D3" w:rsidRDefault="003C47D3" w:rsidP="003C47D3">
      <w:pPr>
        <w:pStyle w:val="Standard"/>
        <w:rPr>
          <w:sz w:val="28"/>
          <w:szCs w:val="28"/>
        </w:rPr>
      </w:pPr>
      <w:r>
        <w:rPr>
          <w:sz w:val="28"/>
          <w:szCs w:val="28"/>
        </w:rPr>
        <w:t xml:space="preserve">   Dobitnik sam više novinarskih nagrada i priznanja od kojih ističem HZSN-ovu nagradu za pisanog novinara godine 2001. godine, Priznanje za istraživački rad 2009. te Priznanje za novinsku reportažu 2016. godine.</w:t>
      </w:r>
    </w:p>
    <w:p w14:paraId="15BB19D6" w14:textId="77777777" w:rsidR="003C47D3" w:rsidRDefault="003C47D3" w:rsidP="003C47D3">
      <w:pPr>
        <w:pStyle w:val="Standard"/>
        <w:rPr>
          <w:sz w:val="28"/>
          <w:szCs w:val="28"/>
        </w:rPr>
      </w:pPr>
      <w:r>
        <w:rPr>
          <w:sz w:val="28"/>
          <w:szCs w:val="28"/>
        </w:rPr>
        <w:t xml:space="preserve">   Već 28 godina sam član HND-a i SNH-a. Član sam izvršnog odbora ogranka HND-a u Večernjem listu, bio sam glavni povjerenik Podružnice SNH-a Večernjeg lista,  a od 7. svibnja 2011. sam predsjednik Sindikata novinara Hrvatske. Dobro poznajem situaciju u HND-u jer sam u različitim razdobljima bio član Financijske komisije, član Upravnog odbora Fonda Solidarnosti i u prethodnom sazivu predsjednik Uređivačkog odbora Novinara, kad je to tijelo nešto i radilo. Bio sam vanjski član saborskog Nacionalnog vijeća za praćenje provedbe Strategije suzbijanja korupcije u prethodnom saborskom mandatu a sada sam član Sektorskog vijeća Informacije i komunikacije pri Ministarstvu znonosti i obrazovanja.</w:t>
      </w:r>
    </w:p>
    <w:p w14:paraId="45DADAF8" w14:textId="77777777" w:rsidR="003C47D3" w:rsidRDefault="003C47D3" w:rsidP="003C47D3">
      <w:pPr>
        <w:pStyle w:val="Standard"/>
        <w:rPr>
          <w:sz w:val="28"/>
          <w:szCs w:val="28"/>
        </w:rPr>
      </w:pPr>
    </w:p>
    <w:p w14:paraId="780F26B8" w14:textId="77777777" w:rsidR="003C47D3" w:rsidRDefault="003C47D3" w:rsidP="003C47D3">
      <w:pPr>
        <w:pStyle w:val="Standard"/>
        <w:rPr>
          <w:sz w:val="28"/>
          <w:szCs w:val="28"/>
        </w:rPr>
      </w:pPr>
    </w:p>
    <w:p w14:paraId="784D5DBF" w14:textId="77777777" w:rsidR="003C47D3" w:rsidRDefault="003C47D3" w:rsidP="003C47D3">
      <w:pPr>
        <w:pStyle w:val="Standard"/>
        <w:rPr>
          <w:rFonts w:ascii="Trebuchet MS" w:hAnsi="Trebuchet MS"/>
          <w:sz w:val="28"/>
          <w:szCs w:val="28"/>
        </w:rPr>
      </w:pPr>
      <w:r>
        <w:rPr>
          <w:rFonts w:ascii="Trebuchet MS" w:hAnsi="Trebuchet MS"/>
          <w:sz w:val="28"/>
          <w:szCs w:val="28"/>
        </w:rPr>
        <w:t>Viđenje rada HND-a</w:t>
      </w:r>
    </w:p>
    <w:p w14:paraId="4B1260CC" w14:textId="77777777" w:rsidR="003C47D3" w:rsidRDefault="003C47D3" w:rsidP="003C47D3">
      <w:pPr>
        <w:pStyle w:val="Standard"/>
        <w:rPr>
          <w:sz w:val="28"/>
          <w:szCs w:val="28"/>
        </w:rPr>
      </w:pPr>
    </w:p>
    <w:p w14:paraId="1B18480E" w14:textId="77777777" w:rsidR="003C47D3" w:rsidRDefault="003C47D3" w:rsidP="003C47D3">
      <w:pPr>
        <w:pStyle w:val="Standard"/>
        <w:rPr>
          <w:sz w:val="28"/>
          <w:szCs w:val="28"/>
        </w:rPr>
      </w:pPr>
      <w:r>
        <w:rPr>
          <w:sz w:val="28"/>
          <w:szCs w:val="28"/>
        </w:rPr>
        <w:t xml:space="preserve">   Hrvatsko novinarsko društvo vidim u tijesnoj, još tješnjoj nego dosad, suradnji sa Sindikatom novinara Hrvatske. Tim prije što i HND i SNH imaju isti cilj: zaštitu novinarskih, radnih i profesionalnih, prava kao i zaštitu novinara od samovolje izdavača. Prozovimo poslodavce koji isplaćuju minimalne plaće, koji izbjegavaju pregovore o KU i koji se u pojedinim situacijama ponašaju poput robovlasnika.</w:t>
      </w:r>
    </w:p>
    <w:p w14:paraId="0D9101AD" w14:textId="77777777" w:rsidR="003C47D3" w:rsidRDefault="003C47D3" w:rsidP="003C47D3">
      <w:pPr>
        <w:pStyle w:val="Standard"/>
        <w:rPr>
          <w:sz w:val="28"/>
          <w:szCs w:val="28"/>
        </w:rPr>
      </w:pPr>
      <w:r>
        <w:rPr>
          <w:sz w:val="28"/>
          <w:szCs w:val="28"/>
        </w:rPr>
        <w:t xml:space="preserve">   I HND i SNH našli su se u financijskim problemima, dijelom i zato jer je izostao sinergijski učinak. Zajedno smo jači, ako se malo više ujedinimo, mogli bismo zajedničkim snagama učinkovitije konkurirati za novac iz Europskih fondova i donacija te za ostalu međunarodnu pomoć (posebno za programe dodatne edukacije novinara). Financijska konsolidacija HND-a, bez obzira na ishod nekih sudskih postupaka, mora nam biti jedna od primarnih zadaća. Nisam za "progon vještica", ali </w:t>
      </w:r>
      <w:r>
        <w:rPr>
          <w:sz w:val="28"/>
          <w:szCs w:val="28"/>
        </w:rPr>
        <w:lastRenderedPageBreak/>
        <w:t>članstvo mora znati tko je i zbog čega doveo Društvo do financijskog kolapsa. I što smo i kad propustili učiniti.</w:t>
      </w:r>
    </w:p>
    <w:p w14:paraId="0EFA135B" w14:textId="77777777" w:rsidR="003C47D3" w:rsidRDefault="003C47D3" w:rsidP="003C47D3">
      <w:pPr>
        <w:pStyle w:val="Standard"/>
        <w:rPr>
          <w:sz w:val="28"/>
          <w:szCs w:val="28"/>
        </w:rPr>
      </w:pPr>
      <w:r>
        <w:rPr>
          <w:sz w:val="28"/>
          <w:szCs w:val="28"/>
        </w:rPr>
        <w:t xml:space="preserve">   Iako uvijek ima pokušaja da se HND povuče malo više na desnu ili malo više na lijevu stranu, za mene HND mora ostati ono što i jest – hrvatsko i novinarsko društvo. Mora čuvati ugled i dostojanstvo profesije na načelima solidarnosti i - jednakopravnosti, bez obzira na vjersku, nacionalnu, dobnu, spolnu i političku pripadnost. Mora biti posve neovisno od centara političke moći. Moramo pobjeći od pogubne ideološke podjele na "vaše" i naše" koja već godinama razjeda HND. U smislu tog novog okupljanja, spreman sam pozvati na povratak i one koji su iz ovog ili onog razloga napustili HND. Jer snaga Društva je u članstvu, treba vidjeti zašto ljudi odlaze i učiniti sve da se broj članova poveća.</w:t>
      </w:r>
    </w:p>
    <w:p w14:paraId="2AC544CE" w14:textId="77777777" w:rsidR="003C47D3" w:rsidRDefault="003C47D3" w:rsidP="003C47D3">
      <w:pPr>
        <w:pStyle w:val="Standard"/>
        <w:rPr>
          <w:sz w:val="28"/>
          <w:szCs w:val="28"/>
        </w:rPr>
      </w:pPr>
      <w:r>
        <w:rPr>
          <w:sz w:val="28"/>
          <w:szCs w:val="28"/>
        </w:rPr>
        <w:t xml:space="preserve">   Posebnu pozornost HND treba pokloniti istraživačkom novinarstvu koje je esencija posla kojim se bavimo i zbog kojega smo i prozvani "sedmom silom". To je novinarstvo koje ima funkciju korektiva kad država i "institucije" zakažu i kad nisu voljne reagirati na slučajeve korupcije i klijentelizma, što se kod nas često događa. Nikad nije bilo lako baviti se istraživačkim novinarstvom, nikad ni neće. Iza tog angažmana stoje dani i mjeseci istraživanja, čitanja dokumenata, provjeravanja, brojnih razgovora, ponekad neuspjelih pokušaja da se dođe do relevantnih sugovornika, probijanje kroz labirint lažnih tragova i dimnih zavjesa... Zato mu moramo pružiti svu moguću podršku. I obnoviti ozbiljne rasprave o novinarstvu koje su prilično zamrle.</w:t>
      </w:r>
    </w:p>
    <w:p w14:paraId="6CED55E5" w14:textId="77777777" w:rsidR="003C47D3" w:rsidRDefault="003C47D3" w:rsidP="003C47D3">
      <w:pPr>
        <w:pStyle w:val="Standard"/>
        <w:rPr>
          <w:sz w:val="28"/>
          <w:szCs w:val="28"/>
        </w:rPr>
      </w:pPr>
      <w:r>
        <w:rPr>
          <w:sz w:val="28"/>
          <w:szCs w:val="28"/>
        </w:rPr>
        <w:t xml:space="preserve">   Moramo se aktivnije uključiti u izradu Nacionalne medijske strategije i posebno na rješavanju vrućih novinarskih problema kao što su diskriminacija RPO-ovaca i ostalih honoraraca te netransparentnost vlasništva privatnih medija. Upozorenjima i prosvjedima treba ukazati na sve masovnije novčano kažnjavanje novinara od strane sudova (zbog uvrede časti), čime pravosuđe potiče (samo)cenzuru. Ako su novinari ti koji trebaju započeti "revoluciju" protiv dobrim dijelom korumpiranog pravosuđa, pa učinimo to. Sve kako bismo ispunili svoju dužnost i građanima omogućili objektivnu, nepristranu i cjelovitu informaciju.</w:t>
      </w:r>
    </w:p>
    <w:p w14:paraId="680521D5" w14:textId="77777777" w:rsidR="003C47D3" w:rsidRDefault="003C47D3" w:rsidP="003C47D3">
      <w:pPr>
        <w:pStyle w:val="Standard"/>
        <w:rPr>
          <w:sz w:val="28"/>
          <w:szCs w:val="28"/>
        </w:rPr>
      </w:pPr>
      <w:r>
        <w:rPr>
          <w:sz w:val="28"/>
          <w:szCs w:val="28"/>
        </w:rPr>
        <w:t xml:space="preserve">   I da, učinit ću sve da vratimo Novinar kao tiskano glasilo. Zbog očuvanja tradicije, ali i kao simbolični znak podrške svim tiskanim medijima u Hrvatskoj! Uštedjeti se može i negdje drugdje...</w:t>
      </w:r>
    </w:p>
    <w:p w14:paraId="27EFDB19" w14:textId="77777777" w:rsidR="003C47D3" w:rsidRDefault="003C47D3" w:rsidP="003C47D3">
      <w:pPr>
        <w:pStyle w:val="Standard"/>
        <w:rPr>
          <w:sz w:val="28"/>
          <w:szCs w:val="28"/>
        </w:rPr>
      </w:pPr>
    </w:p>
    <w:p w14:paraId="37B50515" w14:textId="77777777" w:rsidR="003C47D3" w:rsidRDefault="003C47D3" w:rsidP="003C47D3">
      <w:pPr>
        <w:pStyle w:val="Standard"/>
        <w:rPr>
          <w:sz w:val="28"/>
          <w:szCs w:val="28"/>
        </w:rPr>
      </w:pPr>
    </w:p>
    <w:p w14:paraId="3690B68B" w14:textId="77777777" w:rsidR="003C47D3" w:rsidRDefault="003C47D3" w:rsidP="003C47D3">
      <w:pPr>
        <w:pStyle w:val="Standard"/>
        <w:rPr>
          <w:sz w:val="28"/>
          <w:szCs w:val="28"/>
        </w:rPr>
      </w:pPr>
    </w:p>
    <w:p w14:paraId="3794901E" w14:textId="77777777" w:rsidR="005D5C13" w:rsidRDefault="005D5C13">
      <w:bookmarkStart w:id="0" w:name="_GoBack"/>
      <w:bookmarkEnd w:id="0"/>
    </w:p>
    <w:sectPr w:rsidR="005D5C1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9D"/>
    <w:rsid w:val="00177619"/>
    <w:rsid w:val="003C47D3"/>
    <w:rsid w:val="005D5C13"/>
    <w:rsid w:val="0068429D"/>
    <w:rsid w:val="00A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D296B-2F14-4CEA-93A7-4A05E98A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C47D3"/>
    <w:pPr>
      <w:widowControl w:val="0"/>
      <w:suppressAutoHyphens/>
      <w:autoSpaceDN w:val="0"/>
      <w:spacing w:after="0" w:line="240" w:lineRule="auto"/>
      <w:textAlignment w:val="baseline"/>
    </w:pPr>
    <w:rPr>
      <w:rFonts w:ascii="Times New Roman" w:eastAsia="SimSun" w:hAnsi="Times New Roman" w:cs="Mangal"/>
      <w:kern w:val="3"/>
      <w:sz w:val="24"/>
      <w:szCs w:val="24"/>
      <w:lang w:val="hr-H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Tarabochia</dc:creator>
  <cp:keywords/>
  <dc:description/>
  <cp:lastModifiedBy>Ema Tarabochia</cp:lastModifiedBy>
  <cp:revision>2</cp:revision>
  <dcterms:created xsi:type="dcterms:W3CDTF">2018-06-27T11:33:00Z</dcterms:created>
  <dcterms:modified xsi:type="dcterms:W3CDTF">2018-06-27T11:33:00Z</dcterms:modified>
</cp:coreProperties>
</file>