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F35" w:rsidRDefault="00DF3F35" w:rsidP="00DF3F35">
      <w:pPr>
        <w:rPr>
          <w:noProof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861695</wp:posOffset>
            </wp:positionV>
            <wp:extent cx="2479040" cy="347980"/>
            <wp:effectExtent l="0" t="0" r="0" b="0"/>
            <wp:wrapNone/>
            <wp:docPr id="2" name="Picture 2" descr="C:\Users\asunara\Desktop\HEP OPSKRBA\HEPOPSKRBA_LOGO\Bez doo_sve varijante boja\RGB - digitalno\Original\HEP opskrba logo-bez doo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nara\Desktop\HEP OPSKRBA\HEPOPSKRBA_LOGO\Bez doo_sve varijante boja\RGB - digitalno\Original\HEP opskrba logo-bez doo-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inline distT="0" distB="0" distL="0" distR="0">
            <wp:extent cx="2378105" cy="177225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105" cy="1772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3F35" w:rsidRDefault="00DF3F35" w:rsidP="00DF3F35">
      <w:pPr>
        <w:rPr>
          <w:noProof/>
          <w:lang w:eastAsia="hr-HR"/>
        </w:rPr>
      </w:pPr>
    </w:p>
    <w:p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 xml:space="preserve">Na temelju Sporazuma o realizaciji projekta godišnje nagrade Hrvatsko novinarsko društvo, Zagreb, </w:t>
      </w:r>
      <w:proofErr w:type="spellStart"/>
      <w:r w:rsidRPr="00B50C95">
        <w:rPr>
          <w:szCs w:val="24"/>
        </w:rPr>
        <w:t>Perkovčeva</w:t>
      </w:r>
      <w:proofErr w:type="spellEnd"/>
      <w:r w:rsidRPr="00B50C95">
        <w:rPr>
          <w:szCs w:val="24"/>
        </w:rPr>
        <w:t xml:space="preserve"> 2 i HEP Opskrba, Zagreb, Ul. Grada Vukovara 37, objavljuju</w:t>
      </w:r>
    </w:p>
    <w:p w:rsidR="00DF3F35" w:rsidRPr="00B50C95" w:rsidRDefault="00DF3F35" w:rsidP="00DF3F35">
      <w:pPr>
        <w:rPr>
          <w:szCs w:val="24"/>
        </w:rPr>
      </w:pPr>
    </w:p>
    <w:p w:rsidR="00DF3F35" w:rsidRPr="00B50C95" w:rsidRDefault="00DF3F35" w:rsidP="00DF3F35">
      <w:pPr>
        <w:pStyle w:val="Heading2"/>
        <w:jc w:val="center"/>
        <w:rPr>
          <w:szCs w:val="24"/>
        </w:rPr>
      </w:pPr>
      <w:r w:rsidRPr="00B50C95">
        <w:rPr>
          <w:szCs w:val="24"/>
        </w:rPr>
        <w:t>Natječaj</w:t>
      </w:r>
    </w:p>
    <w:p w:rsidR="00DF3F35" w:rsidRPr="00B50C95" w:rsidRDefault="00DF3F35" w:rsidP="00DF3F35">
      <w:pPr>
        <w:pStyle w:val="Heading2"/>
        <w:jc w:val="center"/>
        <w:rPr>
          <w:szCs w:val="24"/>
        </w:rPr>
      </w:pPr>
      <w:r w:rsidRPr="00B50C95">
        <w:rPr>
          <w:szCs w:val="24"/>
        </w:rPr>
        <w:t xml:space="preserve">za godišnje nagrade </w:t>
      </w:r>
      <w:r w:rsidRPr="00B50C95">
        <w:rPr>
          <w:i/>
          <w:szCs w:val="24"/>
        </w:rPr>
        <w:t xml:space="preserve">Velebitska degenija </w:t>
      </w:r>
    </w:p>
    <w:p w:rsidR="00DF3F35" w:rsidRPr="00B50C95" w:rsidRDefault="00DF3F35" w:rsidP="00DF3F35">
      <w:pPr>
        <w:pStyle w:val="Heading2"/>
        <w:jc w:val="center"/>
        <w:rPr>
          <w:szCs w:val="24"/>
        </w:rPr>
      </w:pPr>
      <w:r w:rsidRPr="00B50C95">
        <w:rPr>
          <w:szCs w:val="24"/>
        </w:rPr>
        <w:t xml:space="preserve">za najbolji novinarski rad o zaštiti okoliša </w:t>
      </w:r>
    </w:p>
    <w:p w:rsidR="00DF3F35" w:rsidRPr="00B50C95" w:rsidRDefault="00DF3F35" w:rsidP="00DF3F35">
      <w:pPr>
        <w:rPr>
          <w:szCs w:val="24"/>
        </w:rPr>
      </w:pPr>
    </w:p>
    <w:p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>(po jedna nagrada za radove objavljene u tisku</w:t>
      </w:r>
      <w:r>
        <w:rPr>
          <w:szCs w:val="24"/>
        </w:rPr>
        <w:t>,</w:t>
      </w:r>
      <w:r w:rsidRPr="00B50C95">
        <w:rPr>
          <w:szCs w:val="24"/>
        </w:rPr>
        <w:t xml:space="preserve"> internetu, na radiju i televiziji  te za fotografiju u  razdoblju od 1. ožujka 201</w:t>
      </w:r>
      <w:r>
        <w:rPr>
          <w:szCs w:val="24"/>
        </w:rPr>
        <w:t>8</w:t>
      </w:r>
      <w:r w:rsidRPr="00B50C95">
        <w:rPr>
          <w:szCs w:val="24"/>
        </w:rPr>
        <w:t>. godine do 2</w:t>
      </w:r>
      <w:r>
        <w:rPr>
          <w:szCs w:val="24"/>
        </w:rPr>
        <w:t>8</w:t>
      </w:r>
      <w:r w:rsidRPr="00B50C95">
        <w:rPr>
          <w:szCs w:val="24"/>
        </w:rPr>
        <w:t>. veljače 201</w:t>
      </w:r>
      <w:r>
        <w:rPr>
          <w:szCs w:val="24"/>
        </w:rPr>
        <w:t>9</w:t>
      </w:r>
      <w:r w:rsidRPr="00B50C95">
        <w:rPr>
          <w:szCs w:val="24"/>
        </w:rPr>
        <w:t>. godine)</w:t>
      </w:r>
    </w:p>
    <w:p w:rsidR="00DF3F35" w:rsidRPr="00B50C95" w:rsidRDefault="00DF3F35" w:rsidP="00DF3F35">
      <w:pPr>
        <w:rPr>
          <w:szCs w:val="24"/>
        </w:rPr>
      </w:pPr>
    </w:p>
    <w:p w:rsidR="00DF3F35" w:rsidRPr="00B50C95" w:rsidRDefault="00DF3F35" w:rsidP="00DF3F35">
      <w:pPr>
        <w:rPr>
          <w:szCs w:val="24"/>
        </w:rPr>
      </w:pPr>
    </w:p>
    <w:p w:rsidR="00DF3F35" w:rsidRDefault="00DF3F35" w:rsidP="00DF3F35">
      <w:pPr>
        <w:pStyle w:val="NoSpacing"/>
      </w:pPr>
      <w:r w:rsidRPr="00BB4F3F">
        <w:t>Nagrade (ukupno četiri) dobivaju novinari  i fotoreporteri za najbolje objavljene autorske radove i fotografiju o zaštiti okoliša u sljedećim kategorijama:</w:t>
      </w:r>
    </w:p>
    <w:p w:rsidR="00DF3F35" w:rsidRPr="00BB4F3F" w:rsidRDefault="00DF3F35" w:rsidP="00DF3F35">
      <w:pPr>
        <w:pStyle w:val="NoSpacing"/>
      </w:pPr>
    </w:p>
    <w:p w:rsidR="00DF3F35" w:rsidRPr="00BB4F3F" w:rsidRDefault="00DF3F35" w:rsidP="00DF3F35">
      <w:pPr>
        <w:pStyle w:val="NoSpacing"/>
      </w:pPr>
      <w:r w:rsidRPr="00BB4F3F">
        <w:t>-</w:t>
      </w:r>
      <w:r w:rsidR="00B56AFF">
        <w:t xml:space="preserve"> </w:t>
      </w:r>
      <w:r w:rsidRPr="00BB4F3F">
        <w:t>tisak i</w:t>
      </w:r>
      <w:r>
        <w:t xml:space="preserve"> i</w:t>
      </w:r>
      <w:r w:rsidRPr="00BB4F3F">
        <w:t>nternet</w:t>
      </w:r>
    </w:p>
    <w:p w:rsidR="00DF3F35" w:rsidRDefault="00DF3F35" w:rsidP="00DF3F35">
      <w:pPr>
        <w:pStyle w:val="NoSpacing"/>
      </w:pPr>
      <w:r w:rsidRPr="00BB4F3F">
        <w:t>-</w:t>
      </w:r>
      <w:r w:rsidR="00B56AFF">
        <w:t xml:space="preserve"> </w:t>
      </w:r>
      <w:r>
        <w:t>radio</w:t>
      </w:r>
    </w:p>
    <w:p w:rsidR="00DF3F35" w:rsidRDefault="00DF3F35" w:rsidP="00DF3F35">
      <w:pPr>
        <w:pStyle w:val="NoSpacing"/>
      </w:pPr>
      <w:r>
        <w:t>-</w:t>
      </w:r>
      <w:r w:rsidR="00B56AFF">
        <w:t xml:space="preserve"> </w:t>
      </w:r>
      <w:r>
        <w:t>televizija</w:t>
      </w:r>
    </w:p>
    <w:p w:rsidR="00DF3F35" w:rsidRPr="00BB4F3F" w:rsidRDefault="00DF3F35" w:rsidP="00DF3F35">
      <w:pPr>
        <w:pStyle w:val="NoSpacing"/>
      </w:pPr>
      <w:r>
        <w:t>-</w:t>
      </w:r>
      <w:r w:rsidR="00B56AFF">
        <w:t xml:space="preserve"> </w:t>
      </w:r>
      <w:r>
        <w:t>fotografija</w:t>
      </w:r>
    </w:p>
    <w:p w:rsidR="00DF3F35" w:rsidRPr="00B50C95" w:rsidRDefault="00DF3F35" w:rsidP="00DF3F35">
      <w:pPr>
        <w:rPr>
          <w:szCs w:val="24"/>
        </w:rPr>
      </w:pPr>
    </w:p>
    <w:p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>Svaka nagrada sastoji se od novčanog dijela (10.000 kn), plakete i diplome, a dodjeljuje se u prigodi Dana planeta Zemlje,22.travnja.</w:t>
      </w:r>
    </w:p>
    <w:p w:rsidR="00DF3F35" w:rsidRPr="00B50C95" w:rsidRDefault="00DF3F35" w:rsidP="00DF3F35">
      <w:pPr>
        <w:rPr>
          <w:szCs w:val="24"/>
        </w:rPr>
      </w:pPr>
    </w:p>
    <w:p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>Pravo predlaganja kandidata za nagradu imaju:</w:t>
      </w:r>
    </w:p>
    <w:p w:rsidR="00DF3F35" w:rsidRPr="00B50C95" w:rsidRDefault="00DF3F35" w:rsidP="00DF3F35">
      <w:pPr>
        <w:rPr>
          <w:szCs w:val="24"/>
        </w:rPr>
      </w:pPr>
    </w:p>
    <w:p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>- redakcije</w:t>
      </w:r>
    </w:p>
    <w:p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>- ogranci i zborovi HND</w:t>
      </w:r>
    </w:p>
    <w:p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>- pojedinci</w:t>
      </w:r>
    </w:p>
    <w:p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>- ustanove koje se bave zaštitom okoliša</w:t>
      </w:r>
    </w:p>
    <w:p w:rsidR="00DF3F35" w:rsidRPr="00B50C95" w:rsidRDefault="00DF3F35" w:rsidP="00DF3F35">
      <w:pPr>
        <w:rPr>
          <w:szCs w:val="24"/>
        </w:rPr>
      </w:pPr>
    </w:p>
    <w:p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>Prijedloge treba dostaviti na adresu:</w:t>
      </w:r>
    </w:p>
    <w:p w:rsidR="00DF3F35" w:rsidRPr="00B50C95" w:rsidRDefault="00DF3F35" w:rsidP="00DF3F35">
      <w:pPr>
        <w:rPr>
          <w:szCs w:val="24"/>
        </w:rPr>
      </w:pPr>
    </w:p>
    <w:p w:rsidR="00DF3F35" w:rsidRPr="00B50C95" w:rsidRDefault="00DF3F35" w:rsidP="00DF3F35">
      <w:pPr>
        <w:jc w:val="center"/>
        <w:rPr>
          <w:b/>
          <w:szCs w:val="24"/>
        </w:rPr>
      </w:pPr>
      <w:r w:rsidRPr="00B50C95">
        <w:rPr>
          <w:b/>
          <w:szCs w:val="24"/>
        </w:rPr>
        <w:t>Hrvatsko novinarsko društvo</w:t>
      </w:r>
    </w:p>
    <w:p w:rsidR="00DF3F35" w:rsidRPr="00B50C95" w:rsidRDefault="00DF3F35" w:rsidP="00DF3F35">
      <w:pPr>
        <w:jc w:val="center"/>
        <w:rPr>
          <w:b/>
          <w:szCs w:val="24"/>
        </w:rPr>
      </w:pPr>
      <w:r w:rsidRPr="00B50C95">
        <w:rPr>
          <w:b/>
          <w:szCs w:val="24"/>
        </w:rPr>
        <w:t xml:space="preserve">Zagreb, </w:t>
      </w:r>
      <w:proofErr w:type="spellStart"/>
      <w:r w:rsidRPr="00B50C95">
        <w:rPr>
          <w:b/>
          <w:szCs w:val="24"/>
        </w:rPr>
        <w:t>Perkovčeva</w:t>
      </w:r>
      <w:proofErr w:type="spellEnd"/>
      <w:r w:rsidRPr="00B50C95">
        <w:rPr>
          <w:b/>
          <w:szCs w:val="24"/>
        </w:rPr>
        <w:t xml:space="preserve"> 2</w:t>
      </w:r>
    </w:p>
    <w:p w:rsidR="00DF3F35" w:rsidRPr="00B50C95" w:rsidRDefault="00DF3F35" w:rsidP="00DF3F35">
      <w:pPr>
        <w:jc w:val="center"/>
        <w:rPr>
          <w:szCs w:val="24"/>
        </w:rPr>
      </w:pPr>
      <w:r w:rsidRPr="00B50C95">
        <w:rPr>
          <w:b/>
          <w:szCs w:val="24"/>
        </w:rPr>
        <w:t>za Natječaj o zaštiti okoliša</w:t>
      </w:r>
      <w:r w:rsidR="005712A9">
        <w:rPr>
          <w:b/>
          <w:szCs w:val="24"/>
        </w:rPr>
        <w:t xml:space="preserve"> - </w:t>
      </w:r>
      <w:r w:rsidR="005712A9" w:rsidRPr="005712A9">
        <w:rPr>
          <w:b/>
          <w:i/>
          <w:szCs w:val="24"/>
        </w:rPr>
        <w:t>Velebitska degenija</w:t>
      </w:r>
    </w:p>
    <w:p w:rsidR="00DF3F35" w:rsidRPr="00B50C95" w:rsidRDefault="00DF3F35" w:rsidP="00DF3F35">
      <w:pPr>
        <w:jc w:val="center"/>
        <w:rPr>
          <w:szCs w:val="24"/>
        </w:rPr>
      </w:pPr>
    </w:p>
    <w:p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 xml:space="preserve">Prijedloge dostaviti do </w:t>
      </w:r>
      <w:r w:rsidR="00985AD9">
        <w:rPr>
          <w:szCs w:val="24"/>
        </w:rPr>
        <w:t>8</w:t>
      </w:r>
      <w:r w:rsidRPr="00B50C95">
        <w:rPr>
          <w:szCs w:val="24"/>
        </w:rPr>
        <w:t>. travnja 201</w:t>
      </w:r>
      <w:r>
        <w:rPr>
          <w:szCs w:val="24"/>
        </w:rPr>
        <w:t>9</w:t>
      </w:r>
      <w:r w:rsidRPr="00B50C95">
        <w:rPr>
          <w:szCs w:val="24"/>
        </w:rPr>
        <w:t xml:space="preserve"> . godine</w:t>
      </w:r>
      <w:bookmarkStart w:id="0" w:name="_GoBack"/>
      <w:bookmarkEnd w:id="0"/>
    </w:p>
    <w:p w:rsidR="00DF3F35" w:rsidRPr="00B50C95" w:rsidRDefault="00DF3F35" w:rsidP="00DF3F35">
      <w:pPr>
        <w:rPr>
          <w:szCs w:val="24"/>
        </w:rPr>
      </w:pPr>
    </w:p>
    <w:p w:rsidR="00DF3F35" w:rsidRPr="00C13A93" w:rsidRDefault="00DF3F35" w:rsidP="00DF3F35">
      <w:pPr>
        <w:rPr>
          <w:szCs w:val="24"/>
        </w:rPr>
      </w:pPr>
      <w:r w:rsidRPr="00B50C95">
        <w:rPr>
          <w:szCs w:val="24"/>
        </w:rPr>
        <w:t>Predlagači su dužni, uz obrazloženu kandidaturu, priložiti kopiju teksta, CD ili DVD snimljenih i objavljenih radijskih i televizijskih priloga i emisija te fotografija s naznakom gdje i kada su objavljeni, s najviše 3 priloga po autoru.</w:t>
      </w:r>
    </w:p>
    <w:p w:rsidR="00FA3828" w:rsidRDefault="00FA3828"/>
    <w:sectPr w:rsidR="00FA3828" w:rsidSect="00BB4F3F">
      <w:pgSz w:w="11906" w:h="16838"/>
      <w:pgMar w:top="851" w:right="1800" w:bottom="12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F35"/>
    <w:rsid w:val="00081FB8"/>
    <w:rsid w:val="000A1C81"/>
    <w:rsid w:val="003A6570"/>
    <w:rsid w:val="005712A9"/>
    <w:rsid w:val="0060583B"/>
    <w:rsid w:val="006D03BF"/>
    <w:rsid w:val="0081252B"/>
    <w:rsid w:val="00825F7D"/>
    <w:rsid w:val="00863519"/>
    <w:rsid w:val="00985AD9"/>
    <w:rsid w:val="00B35769"/>
    <w:rsid w:val="00B56AFF"/>
    <w:rsid w:val="00C15F83"/>
    <w:rsid w:val="00DF3F35"/>
    <w:rsid w:val="00E33A4E"/>
    <w:rsid w:val="00F221D8"/>
    <w:rsid w:val="00FA3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FC4E"/>
  <w15:docId w15:val="{32D52103-06D2-4917-8B8D-AC1E6734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F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F3F35"/>
    <w:pPr>
      <w:keepNext/>
      <w:numPr>
        <w:numId w:val="1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DF3F35"/>
    <w:pPr>
      <w:keepNext/>
      <w:numPr>
        <w:ilvl w:val="1"/>
        <w:numId w:val="1"/>
      </w:num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3F3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DF3F3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NoSpacing">
    <w:name w:val="No Spacing"/>
    <w:uiPriority w:val="1"/>
    <w:qFormat/>
    <w:rsid w:val="00DF3F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D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Seleš</dc:creator>
  <cp:lastModifiedBy>Iva Borković</cp:lastModifiedBy>
  <cp:revision>2</cp:revision>
  <dcterms:created xsi:type="dcterms:W3CDTF">2019-03-28T08:24:00Z</dcterms:created>
  <dcterms:modified xsi:type="dcterms:W3CDTF">2019-03-28T08:24:00Z</dcterms:modified>
</cp:coreProperties>
</file>