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EF7C" w14:textId="4559E62E" w:rsidR="00001FAF" w:rsidRDefault="00001FAF" w:rsidP="00AC3A6F">
      <w:pPr>
        <w:jc w:val="both"/>
      </w:pPr>
      <w:r>
        <w:t xml:space="preserve">Regional BIRN Hub, based in Sarajevo, Bosnia </w:t>
      </w:r>
      <w:bookmarkStart w:id="0" w:name="_GoBack"/>
      <w:bookmarkEnd w:id="0"/>
      <w:r>
        <w:t xml:space="preserve">and Herzegovina, is seeking a </w:t>
      </w:r>
      <w:r>
        <w:rPr>
          <w:b/>
        </w:rPr>
        <w:t>reporter</w:t>
      </w:r>
      <w:r>
        <w:t xml:space="preserve"> </w:t>
      </w:r>
      <w:r>
        <w:rPr>
          <w:b/>
        </w:rPr>
        <w:t xml:space="preserve">from </w:t>
      </w:r>
      <w:r w:rsidR="0033552A">
        <w:rPr>
          <w:b/>
        </w:rPr>
        <w:t xml:space="preserve">Croatia </w:t>
      </w:r>
      <w:r>
        <w:t>for its online publication, Balkan Insight (</w:t>
      </w:r>
      <w:hyperlink r:id="rId6" w:history="1">
        <w:r w:rsidRPr="00ED3280">
          <w:rPr>
            <w:rStyle w:val="Hyperlink"/>
          </w:rPr>
          <w:t>www.balkaninsight.com</w:t>
        </w:r>
      </w:hyperlink>
      <w:r>
        <w:t xml:space="preserve">). </w:t>
      </w:r>
    </w:p>
    <w:p w14:paraId="79CF572A" w14:textId="4D8C1BE2" w:rsidR="00621339" w:rsidRPr="00E60FAC" w:rsidRDefault="00621339" w:rsidP="00AC3A6F">
      <w:pPr>
        <w:jc w:val="both"/>
      </w:pPr>
      <w:r w:rsidRPr="00E60FAC">
        <w:t xml:space="preserve">Location: </w:t>
      </w:r>
      <w:r w:rsidR="0033552A">
        <w:t>Croatia</w:t>
      </w:r>
    </w:p>
    <w:p w14:paraId="224FCE69" w14:textId="77777777" w:rsidR="00621339" w:rsidRPr="00E60FAC" w:rsidRDefault="00D348F5" w:rsidP="00AC3A6F">
      <w:pPr>
        <w:jc w:val="both"/>
      </w:pPr>
      <w:r>
        <w:t>Job Function: Reporter</w:t>
      </w:r>
    </w:p>
    <w:p w14:paraId="6AAE5833" w14:textId="5D6AF967" w:rsidR="00621339" w:rsidRPr="00E60FAC" w:rsidRDefault="00417D0B" w:rsidP="00AC3A6F">
      <w:pPr>
        <w:jc w:val="both"/>
      </w:pPr>
      <w:r>
        <w:t>Experience Level: 4</w:t>
      </w:r>
      <w:r w:rsidR="00621339" w:rsidRPr="00E60FAC">
        <w:t>+ years</w:t>
      </w:r>
    </w:p>
    <w:p w14:paraId="3D7A965C" w14:textId="77777777" w:rsidR="00621339" w:rsidRPr="00E60FAC" w:rsidRDefault="00621339" w:rsidP="00AC3A6F">
      <w:pPr>
        <w:jc w:val="both"/>
      </w:pPr>
      <w:r w:rsidRPr="00E60FAC">
        <w:t>Working Languages: English</w:t>
      </w:r>
    </w:p>
    <w:p w14:paraId="22E72E9A" w14:textId="3598BCAF" w:rsidR="00621339" w:rsidRPr="00E60FAC" w:rsidRDefault="00621339" w:rsidP="00AC3A6F">
      <w:pPr>
        <w:jc w:val="both"/>
      </w:pPr>
      <w:r w:rsidRPr="00E60FAC">
        <w:t xml:space="preserve">Application Deadline: </w:t>
      </w:r>
      <w:r w:rsidR="00CA30B2">
        <w:t>15</w:t>
      </w:r>
      <w:r w:rsidR="00BD299B">
        <w:t>/</w:t>
      </w:r>
      <w:r w:rsidR="00B41FAE" w:rsidRPr="00BD299B">
        <w:t>03</w:t>
      </w:r>
      <w:r w:rsidR="00BD299B">
        <w:t>/</w:t>
      </w:r>
      <w:r w:rsidR="004A0773" w:rsidRPr="00BD299B">
        <w:t>201</w:t>
      </w:r>
      <w:r w:rsidR="00B41FAE" w:rsidRPr="00BD299B">
        <w:t>8</w:t>
      </w:r>
    </w:p>
    <w:p w14:paraId="19F381FF" w14:textId="0007D236" w:rsidR="00A124B7" w:rsidRDefault="00D348F5" w:rsidP="00AC3A6F">
      <w:pPr>
        <w:jc w:val="both"/>
      </w:pPr>
      <w:r>
        <w:t xml:space="preserve">Balkan Insight, the flagship media portal in English </w:t>
      </w:r>
      <w:r w:rsidR="00001FAF">
        <w:t>reporting on the Balkans from the Balkans,</w:t>
      </w:r>
      <w:r>
        <w:t xml:space="preserve"> </w:t>
      </w:r>
      <w:r w:rsidR="00621339" w:rsidRPr="00E60FAC">
        <w:t>is looking for</w:t>
      </w:r>
      <w:r>
        <w:t xml:space="preserve"> a reporter</w:t>
      </w:r>
      <w:r w:rsidR="00621339" w:rsidRPr="00E60FAC">
        <w:t xml:space="preserve"> </w:t>
      </w:r>
      <w:r w:rsidR="00001FAF">
        <w:t>based</w:t>
      </w:r>
      <w:r>
        <w:t xml:space="preserve"> </w:t>
      </w:r>
      <w:r w:rsidR="00140416">
        <w:t xml:space="preserve">in </w:t>
      </w:r>
      <w:r w:rsidR="00BD299B">
        <w:t>Croatia</w:t>
      </w:r>
      <w:r>
        <w:t xml:space="preserve"> </w:t>
      </w:r>
      <w:r w:rsidR="00621339" w:rsidRPr="00E60FAC">
        <w:t xml:space="preserve">who will contribute to </w:t>
      </w:r>
      <w:r w:rsidR="00001FAF">
        <w:t xml:space="preserve">regional BIRN’s </w:t>
      </w:r>
      <w:r>
        <w:t xml:space="preserve">daily </w:t>
      </w:r>
      <w:r w:rsidR="00621339" w:rsidRPr="00E60FAC">
        <w:t xml:space="preserve">media </w:t>
      </w:r>
      <w:r>
        <w:t>output</w:t>
      </w:r>
      <w:r w:rsidR="00001FAF">
        <w:t xml:space="preserve"> (</w:t>
      </w:r>
      <w:hyperlink r:id="rId7" w:history="1">
        <w:r w:rsidR="00001FAF" w:rsidRPr="00ED3280">
          <w:rPr>
            <w:rStyle w:val="Hyperlink"/>
          </w:rPr>
          <w:t>www.balkaninsight.com</w:t>
        </w:r>
      </w:hyperlink>
      <w:r w:rsidR="00001FAF">
        <w:t>)</w:t>
      </w:r>
      <w:r w:rsidR="00E60FAC" w:rsidRPr="00E60FAC">
        <w:t xml:space="preserve">. </w:t>
      </w:r>
    </w:p>
    <w:p w14:paraId="2DCEC205" w14:textId="77777777" w:rsidR="00621339" w:rsidRPr="00E60FAC" w:rsidRDefault="00621339" w:rsidP="00AC3A6F">
      <w:pPr>
        <w:jc w:val="both"/>
      </w:pPr>
      <w:r w:rsidRPr="00E60FAC">
        <w:t>The</w:t>
      </w:r>
      <w:r w:rsidR="00D348F5">
        <w:t xml:space="preserve"> selected candidate</w:t>
      </w:r>
      <w:r w:rsidRPr="00E60FAC">
        <w:t xml:space="preserve"> will be engaged for a probation period of three months</w:t>
      </w:r>
      <w:r w:rsidR="00D348F5">
        <w:t>.</w:t>
      </w:r>
      <w:r w:rsidRPr="00E60FAC">
        <w:t xml:space="preserve"> </w:t>
      </w:r>
    </w:p>
    <w:p w14:paraId="6FF5FE00" w14:textId="77777777" w:rsidR="00621339" w:rsidRPr="009B47A8" w:rsidRDefault="00621339" w:rsidP="00AC3A6F">
      <w:pPr>
        <w:jc w:val="both"/>
        <w:rPr>
          <w:b/>
        </w:rPr>
      </w:pPr>
      <w:r w:rsidRPr="009B47A8">
        <w:rPr>
          <w:b/>
        </w:rPr>
        <w:t>Major duties and responsibilities:</w:t>
      </w:r>
    </w:p>
    <w:p w14:paraId="4B1E2B14" w14:textId="77777777" w:rsidR="00621339" w:rsidRPr="00E60FAC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D348F5">
        <w:t>Writing</w:t>
      </w:r>
      <w:r w:rsidR="00621339" w:rsidRPr="00E60FAC">
        <w:t xml:space="preserve"> daily news stories, analysis, inte</w:t>
      </w:r>
      <w:r w:rsidR="00CC7F1C">
        <w:t xml:space="preserve">rviews and features on </w:t>
      </w:r>
      <w:r w:rsidR="00621339" w:rsidRPr="00E60FAC">
        <w:t>main events in the country, be it politics, economy, environment, culture, lifestyle, etc.</w:t>
      </w:r>
    </w:p>
    <w:p w14:paraId="5F677974" w14:textId="77777777" w:rsidR="00621339" w:rsidRPr="00E60FAC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621339" w:rsidRPr="00E60FAC">
        <w:t>Developing new ideas and topics for the Balkan Insight.</w:t>
      </w:r>
    </w:p>
    <w:p w14:paraId="1FAB3328" w14:textId="77777777" w:rsidR="00621339" w:rsidRPr="00E60FAC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621339" w:rsidRPr="00E60FAC">
        <w:t xml:space="preserve">Maintaining appropriate contacts with government offices and officials of various local </w:t>
      </w:r>
      <w:r w:rsidR="002D7AD9" w:rsidRPr="00E60FAC">
        <w:t xml:space="preserve">and international </w:t>
      </w:r>
      <w:r w:rsidR="00621339" w:rsidRPr="00E60FAC">
        <w:t>organisations, necessary to ensure correct execution of the above duties.</w:t>
      </w:r>
    </w:p>
    <w:p w14:paraId="05D63B1C" w14:textId="77777777" w:rsidR="00621339" w:rsidRPr="00E60FAC" w:rsidRDefault="009B47A8" w:rsidP="00AC3A6F">
      <w:pPr>
        <w:jc w:val="both"/>
      </w:pPr>
      <w:r>
        <w:t xml:space="preserve">- </w:t>
      </w:r>
      <w:r w:rsidR="00D348F5">
        <w:t>Contributing to regional thematic stories</w:t>
      </w:r>
    </w:p>
    <w:p w14:paraId="06A64FC8" w14:textId="77777777" w:rsidR="00621339" w:rsidRPr="009B47A8" w:rsidRDefault="00621339" w:rsidP="00AC3A6F">
      <w:pPr>
        <w:jc w:val="both"/>
        <w:rPr>
          <w:b/>
        </w:rPr>
      </w:pPr>
      <w:r w:rsidRPr="009B47A8">
        <w:rPr>
          <w:b/>
        </w:rPr>
        <w:t>Required profile:</w:t>
      </w:r>
    </w:p>
    <w:p w14:paraId="354F5E62" w14:textId="77777777" w:rsidR="00621339" w:rsidRPr="00E60FAC" w:rsidRDefault="009B47A8" w:rsidP="00AC3A6F">
      <w:pPr>
        <w:jc w:val="both"/>
      </w:pPr>
      <w:r>
        <w:t xml:space="preserve">- </w:t>
      </w:r>
      <w:r w:rsidR="00621339" w:rsidRPr="00E60FAC">
        <w:t xml:space="preserve">Interested candidates need to be dynamic, open, hard-working and committed, </w:t>
      </w:r>
      <w:r w:rsidR="00D348F5">
        <w:t>and</w:t>
      </w:r>
      <w:r w:rsidR="00621339" w:rsidRPr="00E60FAC">
        <w:t xml:space="preserve"> possess the following characteristics:</w:t>
      </w:r>
    </w:p>
    <w:p w14:paraId="40E4AE51" w14:textId="6553AA5F" w:rsidR="00621339" w:rsidRPr="00E60FAC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CC7F1C">
        <w:t xml:space="preserve">At least </w:t>
      </w:r>
      <w:r w:rsidR="00417D0B">
        <w:t>four</w:t>
      </w:r>
      <w:r w:rsidR="00CC7F1C">
        <w:t xml:space="preserve"> </w:t>
      </w:r>
      <w:r w:rsidR="00621339" w:rsidRPr="00E60FAC">
        <w:t>(</w:t>
      </w:r>
      <w:r w:rsidR="00417D0B">
        <w:t>4</w:t>
      </w:r>
      <w:r w:rsidR="00D348F5">
        <w:t xml:space="preserve">) years of experience as news </w:t>
      </w:r>
      <w:r w:rsidR="00621339" w:rsidRPr="00E60FAC">
        <w:t>or TV/radio reporters</w:t>
      </w:r>
    </w:p>
    <w:p w14:paraId="200035AA" w14:textId="77777777" w:rsidR="00621339" w:rsidRPr="00E60FAC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621339" w:rsidRPr="00E60FAC">
        <w:t>Excellent command of the English language (writing, reading, understanding and speaking)</w:t>
      </w:r>
    </w:p>
    <w:p w14:paraId="4317853D" w14:textId="77777777" w:rsidR="00621339" w:rsidRPr="00E60FAC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621339" w:rsidRPr="00E60FAC">
        <w:t>Familiarity with online reporting, interest in web journalism and knowledge of promotion methods via social networks</w:t>
      </w:r>
    </w:p>
    <w:p w14:paraId="785F3DC3" w14:textId="77777777" w:rsidR="003A34BC" w:rsidRPr="00E60FAC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621339" w:rsidRPr="00E60FAC">
        <w:t>Excellent computer skills</w:t>
      </w:r>
    </w:p>
    <w:p w14:paraId="78D1626A" w14:textId="77777777" w:rsidR="009B47A8" w:rsidRDefault="009B47A8" w:rsidP="00AC3A6F">
      <w:pPr>
        <w:jc w:val="both"/>
      </w:pPr>
      <w:r>
        <w:rPr>
          <w:rFonts w:ascii="Segoe UI Symbol" w:hAnsi="Segoe UI Symbol" w:cs="Segoe UI Symbol"/>
        </w:rPr>
        <w:t xml:space="preserve">- </w:t>
      </w:r>
      <w:r w:rsidR="003A34BC" w:rsidRPr="00E60FAC">
        <w:t xml:space="preserve">Preferable advanced user </w:t>
      </w:r>
      <w:r w:rsidR="00D348F5">
        <w:t>of</w:t>
      </w:r>
      <w:r w:rsidR="003A34BC" w:rsidRPr="00E60FAC">
        <w:t xml:space="preserve"> content management system, being responsible for uploading and illustrating own and other storie</w:t>
      </w:r>
      <w:r w:rsidR="007B7573">
        <w:t>s</w:t>
      </w:r>
      <w:r w:rsidR="003A34BC" w:rsidRPr="00E60FAC">
        <w:t>.</w:t>
      </w:r>
    </w:p>
    <w:p w14:paraId="13B97106" w14:textId="77777777" w:rsidR="00621339" w:rsidRPr="009B47A8" w:rsidRDefault="00621339" w:rsidP="00AC3A6F">
      <w:pPr>
        <w:jc w:val="both"/>
        <w:rPr>
          <w:b/>
        </w:rPr>
      </w:pPr>
      <w:r w:rsidRPr="009B47A8">
        <w:rPr>
          <w:b/>
        </w:rPr>
        <w:t>APPLICATION PROCEDURE:</w:t>
      </w:r>
    </w:p>
    <w:p w14:paraId="4C31B80A" w14:textId="4692ACE0" w:rsidR="00D348F5" w:rsidRDefault="00621339" w:rsidP="00AC3A6F">
      <w:pPr>
        <w:jc w:val="both"/>
      </w:pPr>
      <w:r w:rsidRPr="0033552A">
        <w:t xml:space="preserve">Please submit a detailed CV, three of your </w:t>
      </w:r>
      <w:r w:rsidR="00D348F5" w:rsidRPr="0033552A">
        <w:t xml:space="preserve">best </w:t>
      </w:r>
      <w:r w:rsidR="00CC7F1C" w:rsidRPr="0033552A">
        <w:t>stories a</w:t>
      </w:r>
      <w:r w:rsidRPr="0033552A">
        <w:t xml:space="preserve">nd a cover letter with three references, responding to the points raised in the job specifications by </w:t>
      </w:r>
      <w:r w:rsidR="00CA30B2">
        <w:t>15</w:t>
      </w:r>
      <w:r w:rsidR="00CA30B2" w:rsidRPr="00CA30B2">
        <w:rPr>
          <w:vertAlign w:val="superscript"/>
        </w:rPr>
        <w:t>th</w:t>
      </w:r>
      <w:r w:rsidR="00CA30B2">
        <w:t xml:space="preserve"> </w:t>
      </w:r>
      <w:r w:rsidR="00AC3A6F" w:rsidRPr="00AC3A6F">
        <w:t>of</w:t>
      </w:r>
      <w:r w:rsidR="004A0773" w:rsidRPr="00AC3A6F">
        <w:t xml:space="preserve"> </w:t>
      </w:r>
      <w:r w:rsidR="003C02EE">
        <w:t>March</w:t>
      </w:r>
      <w:r w:rsidR="00D348F5" w:rsidRPr="00AC3A6F">
        <w:t xml:space="preserve"> 201</w:t>
      </w:r>
      <w:r w:rsidR="00AC3A6F" w:rsidRPr="00AC3A6F">
        <w:t>8</w:t>
      </w:r>
      <w:r w:rsidRPr="0033552A">
        <w:t xml:space="preserve"> to </w:t>
      </w:r>
      <w:r w:rsidR="00001FAF" w:rsidRPr="0033552A">
        <w:t xml:space="preserve">our regional </w:t>
      </w:r>
      <w:r w:rsidR="00001FAF" w:rsidRPr="0033552A">
        <w:lastRenderedPageBreak/>
        <w:t xml:space="preserve">operations unit, at </w:t>
      </w:r>
      <w:hyperlink r:id="rId8" w:history="1">
        <w:r w:rsidR="00AC3A6F" w:rsidRPr="00AC3A6F">
          <w:rPr>
            <w:rStyle w:val="Hyperlink"/>
          </w:rPr>
          <w:t>nikola.cace@birn.eu.com</w:t>
        </w:r>
      </w:hyperlink>
      <w:r w:rsidR="00001FAF" w:rsidRPr="00AC3A6F">
        <w:t xml:space="preserve">. </w:t>
      </w:r>
      <w:r w:rsidR="00AC3A6F">
        <w:t>Only the shortlisted candidates will be contacted. The selected candidate should start work as soon as possible.</w:t>
      </w:r>
    </w:p>
    <w:p w14:paraId="2A6E2EB3" w14:textId="77777777" w:rsidR="00D348F5" w:rsidRPr="00D348F5" w:rsidRDefault="00D348F5" w:rsidP="00AC3A6F">
      <w:pPr>
        <w:jc w:val="both"/>
        <w:rPr>
          <w:i/>
        </w:rPr>
      </w:pPr>
      <w:r w:rsidRPr="00D348F5">
        <w:rPr>
          <w:i/>
        </w:rPr>
        <w:t>Balkan Insight is published by the Sarajevo-based regional hub of</w:t>
      </w:r>
      <w:r w:rsidR="00621339" w:rsidRPr="00D348F5">
        <w:rPr>
          <w:i/>
        </w:rPr>
        <w:t xml:space="preserve"> the Balkan </w:t>
      </w:r>
      <w:r w:rsidRPr="00D348F5">
        <w:rPr>
          <w:i/>
        </w:rPr>
        <w:t>Investigative Reporting Network (BIRN). Balkan Insight</w:t>
      </w:r>
      <w:r w:rsidR="00621339" w:rsidRPr="00D348F5">
        <w:rPr>
          <w:i/>
        </w:rPr>
        <w:t xml:space="preserve"> is a network of </w:t>
      </w:r>
      <w:r w:rsidRPr="00D348F5">
        <w:rPr>
          <w:i/>
        </w:rPr>
        <w:t xml:space="preserve">correspondents based in Albania, Bosnia and Herzegovina, Bulgaria, Croatia, Greece, Kosovo, Macedonia, Montenegro, Moldova, Romania and Serbia. </w:t>
      </w:r>
    </w:p>
    <w:p w14:paraId="6002656A" w14:textId="77777777" w:rsidR="00621339" w:rsidRPr="00D348F5" w:rsidRDefault="00D348F5" w:rsidP="00AC3A6F">
      <w:pPr>
        <w:jc w:val="both"/>
        <w:rPr>
          <w:i/>
        </w:rPr>
      </w:pPr>
      <w:r w:rsidRPr="00D348F5">
        <w:rPr>
          <w:i/>
        </w:rPr>
        <w:t>BalkanInsight.com, one of 15 sites in different languages that BIRN runs, is read in more than 200 countries worldwide.</w:t>
      </w:r>
    </w:p>
    <w:p w14:paraId="00E4E2E8" w14:textId="0BD196E1" w:rsidR="00AC3A6F" w:rsidRDefault="00AC3A6F" w:rsidP="00AC3A6F">
      <w:pPr>
        <w:jc w:val="both"/>
      </w:pPr>
      <w:r>
        <w:t xml:space="preserve">BIRN Hub is a nongovernmental organisation, a part of the Regional BIRN Network, working on in the field of media development. More information at </w:t>
      </w:r>
      <w:hyperlink r:id="rId9" w:history="1">
        <w:r w:rsidRPr="00AC2D09">
          <w:rPr>
            <w:rStyle w:val="Hyperlink"/>
          </w:rPr>
          <w:t>www.birn.eu.com</w:t>
        </w:r>
      </w:hyperlink>
      <w:r w:rsidR="00347AB4">
        <w:t>.</w:t>
      </w:r>
    </w:p>
    <w:p w14:paraId="56F96BEC" w14:textId="67E17D00" w:rsidR="00904ECB" w:rsidRPr="00E60FAC" w:rsidRDefault="00AC3A6F" w:rsidP="00AC3A6F">
      <w:r>
        <w:t>BIRN encourages applicants of both genders, and offers an equal chance to all interested persons, without any prejudice based on any grounds.</w:t>
      </w:r>
    </w:p>
    <w:sectPr w:rsidR="00904ECB" w:rsidRPr="00E60FAC" w:rsidSect="0090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982B" w14:textId="77777777" w:rsidR="001270FE" w:rsidRDefault="001270FE" w:rsidP="003A34BC">
      <w:pPr>
        <w:spacing w:after="0" w:line="240" w:lineRule="auto"/>
      </w:pPr>
      <w:r>
        <w:separator/>
      </w:r>
    </w:p>
  </w:endnote>
  <w:endnote w:type="continuationSeparator" w:id="0">
    <w:p w14:paraId="19FA8570" w14:textId="77777777" w:rsidR="001270FE" w:rsidRDefault="001270FE" w:rsidP="003A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BA302" w14:textId="77777777" w:rsidR="001270FE" w:rsidRDefault="001270FE" w:rsidP="003A34BC">
      <w:pPr>
        <w:spacing w:after="0" w:line="240" w:lineRule="auto"/>
      </w:pPr>
      <w:r>
        <w:separator/>
      </w:r>
    </w:p>
  </w:footnote>
  <w:footnote w:type="continuationSeparator" w:id="0">
    <w:p w14:paraId="24267DB3" w14:textId="77777777" w:rsidR="001270FE" w:rsidRDefault="001270FE" w:rsidP="003A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339"/>
    <w:rsid w:val="00001FAF"/>
    <w:rsid w:val="00054203"/>
    <w:rsid w:val="000B4465"/>
    <w:rsid w:val="001270FE"/>
    <w:rsid w:val="00140416"/>
    <w:rsid w:val="001522F3"/>
    <w:rsid w:val="00160A5A"/>
    <w:rsid w:val="001F2DF0"/>
    <w:rsid w:val="002D7AD9"/>
    <w:rsid w:val="0033552A"/>
    <w:rsid w:val="00347AB4"/>
    <w:rsid w:val="003A34BC"/>
    <w:rsid w:val="003C02EE"/>
    <w:rsid w:val="00417D0B"/>
    <w:rsid w:val="004A0773"/>
    <w:rsid w:val="00621339"/>
    <w:rsid w:val="00673B5B"/>
    <w:rsid w:val="006C6D29"/>
    <w:rsid w:val="006E257E"/>
    <w:rsid w:val="00726706"/>
    <w:rsid w:val="007B7573"/>
    <w:rsid w:val="00851AB5"/>
    <w:rsid w:val="008C2860"/>
    <w:rsid w:val="00902AA8"/>
    <w:rsid w:val="009046A1"/>
    <w:rsid w:val="00904ECB"/>
    <w:rsid w:val="0090794E"/>
    <w:rsid w:val="0092663B"/>
    <w:rsid w:val="009B47A8"/>
    <w:rsid w:val="009B54B0"/>
    <w:rsid w:val="00A124B7"/>
    <w:rsid w:val="00A22C42"/>
    <w:rsid w:val="00AC3A6F"/>
    <w:rsid w:val="00B41FAE"/>
    <w:rsid w:val="00BA4F1C"/>
    <w:rsid w:val="00BB1E89"/>
    <w:rsid w:val="00BB4B78"/>
    <w:rsid w:val="00BD299B"/>
    <w:rsid w:val="00BF2A9D"/>
    <w:rsid w:val="00BF59EF"/>
    <w:rsid w:val="00CA30B2"/>
    <w:rsid w:val="00CC7F1C"/>
    <w:rsid w:val="00D0456E"/>
    <w:rsid w:val="00D348F5"/>
    <w:rsid w:val="00D66CE0"/>
    <w:rsid w:val="00E60FAC"/>
    <w:rsid w:val="00FA5CC5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C3364"/>
  <w15:docId w15:val="{FD625DA5-0DC4-490F-B591-D6A0A373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4BC"/>
  </w:style>
  <w:style w:type="paragraph" w:styleId="Footer">
    <w:name w:val="footer"/>
    <w:basedOn w:val="Normal"/>
    <w:link w:val="FooterChar"/>
    <w:uiPriority w:val="99"/>
    <w:semiHidden/>
    <w:unhideWhenUsed/>
    <w:rsid w:val="003A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4BC"/>
  </w:style>
  <w:style w:type="character" w:styleId="Hyperlink">
    <w:name w:val="Hyperlink"/>
    <w:basedOn w:val="DefaultParagraphFont"/>
    <w:uiPriority w:val="99"/>
    <w:unhideWhenUsed/>
    <w:rsid w:val="00001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45571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0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8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84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34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1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65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4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007435">
                                                                                          <w:marLeft w:val="0"/>
                                                                                          <w:marRight w:val="8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487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991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2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15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562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791100">
                                                                                                                  <w:marLeft w:val="150"/>
                                                                                                                  <w:marRight w:val="150"/>
                                                                                                                  <w:marTop w:val="50"/>
                                                                                                                  <w:marBottom w:val="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8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7004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15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02055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4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9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6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54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0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18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68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78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840421">
                                                                                          <w:marLeft w:val="0"/>
                                                                                          <w:marRight w:val="67"/>
                                                                                          <w:marTop w:val="0"/>
                                                                                          <w:marBottom w:val="83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2" w:space="0" w:color="EFEFEF"/>
                                                                                            <w:bottom w:val="single" w:sz="2" w:space="0" w:color="E2E2E2"/>
                                                                                            <w:right w:val="single" w:sz="2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0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925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354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0730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473402">
                                                                                                                  <w:marLeft w:val="125"/>
                                                                                                                  <w:marRight w:val="125"/>
                                                                                                                  <w:marTop w:val="42"/>
                                                                                                                  <w:marBottom w:val="42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774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0822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655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3191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0078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3951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cace@birn.eu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lkaninsigh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kaninsigh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irn.e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 Latal</dc:creator>
  <cp:lastModifiedBy>Ema Tarabochia</cp:lastModifiedBy>
  <cp:revision>2</cp:revision>
  <dcterms:created xsi:type="dcterms:W3CDTF">2018-02-22T10:03:00Z</dcterms:created>
  <dcterms:modified xsi:type="dcterms:W3CDTF">2018-02-22T10:03:00Z</dcterms:modified>
</cp:coreProperties>
</file>